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E60A" w14:textId="77777777" w:rsidR="007F7CF1" w:rsidRDefault="007F7CF1">
      <w:pPr>
        <w:spacing w:line="202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6004C84D" w14:textId="77777777" w:rsidR="007F7CF1" w:rsidRDefault="00EA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Allegato 2</w:t>
      </w:r>
    </w:p>
    <w:p w14:paraId="3285146E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366D8D5D" w14:textId="2C309733" w:rsidR="007F7CF1" w:rsidRDefault="00EA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</w:rPr>
        <w:t>S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cheda informativa fiscale </w:t>
      </w:r>
      <w:r w:rsidR="001C2991">
        <w:rPr>
          <w:rFonts w:ascii="Montserrat" w:eastAsia="Montserrat" w:hAnsi="Montserrat" w:cs="Montserrat"/>
          <w:b/>
          <w:sz w:val="24"/>
          <w:szCs w:val="24"/>
        </w:rPr>
        <w:t xml:space="preserve">e anagrafica 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per la liquidazione delle indennità e </w:t>
      </w:r>
      <w:proofErr w:type="gramStart"/>
      <w:r>
        <w:rPr>
          <w:rFonts w:ascii="Montserrat" w:eastAsia="Montserrat" w:hAnsi="Montserrat" w:cs="Montserrat"/>
          <w:b/>
          <w:sz w:val="24"/>
          <w:szCs w:val="24"/>
        </w:rPr>
        <w:t>compensi  dovuti</w:t>
      </w:r>
      <w:proofErr w:type="gramEnd"/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  <w:r w:rsidR="001C2991">
        <w:rPr>
          <w:rFonts w:ascii="Montserrat" w:eastAsia="Montserrat" w:hAnsi="Montserrat" w:cs="Montserrat"/>
          <w:b/>
          <w:sz w:val="24"/>
          <w:szCs w:val="24"/>
        </w:rPr>
        <w:t>ai titolari di incarico “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docenti </w:t>
      </w:r>
      <w:r w:rsidR="001C2991">
        <w:rPr>
          <w:rFonts w:ascii="Montserrat" w:eastAsia="Montserrat" w:hAnsi="Montserrat" w:cs="Montserrat"/>
          <w:b/>
          <w:sz w:val="24"/>
          <w:szCs w:val="24"/>
        </w:rPr>
        <w:t>d</w:t>
      </w:r>
      <w:r w:rsidR="001C2991" w:rsidRPr="001C2991">
        <w:rPr>
          <w:rFonts w:ascii="Montserrat" w:eastAsia="Montserrat" w:hAnsi="Montserrat" w:cs="Montserrat"/>
          <w:b/>
          <w:sz w:val="24"/>
          <w:szCs w:val="24"/>
        </w:rPr>
        <w:t>ella Rete dei CPIA della Lombardia</w:t>
      </w:r>
      <w:r w:rsidR="001C2991">
        <w:rPr>
          <w:rFonts w:ascii="Montserrat" w:eastAsia="Montserrat" w:hAnsi="Montserrat" w:cs="Montserrat"/>
          <w:b/>
          <w:sz w:val="24"/>
          <w:szCs w:val="24"/>
        </w:rPr>
        <w:t>”</w:t>
      </w:r>
    </w:p>
    <w:p w14:paraId="23D4F49D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Montserrat" w:hAnsi="Montserrat" w:cs="Montserrat"/>
          <w:b/>
          <w:sz w:val="24"/>
          <w:szCs w:val="24"/>
          <w:highlight w:val="yellow"/>
        </w:rPr>
      </w:pPr>
    </w:p>
    <w:p w14:paraId="3BB8FDFB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Montserrat" w:hAnsi="Montserrat" w:cs="Montserrat"/>
          <w:b/>
          <w:sz w:val="24"/>
          <w:szCs w:val="24"/>
          <w:highlight w:val="yellow"/>
        </w:rPr>
      </w:pPr>
    </w:p>
    <w:p w14:paraId="42F462F2" w14:textId="2C401C25" w:rsidR="007F7CF1" w:rsidRDefault="00EA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Montserrat" w:hAnsi="Montserrat" w:cs="Montserrat"/>
          <w:b/>
          <w:color w:val="000000"/>
          <w:sz w:val="24"/>
          <w:szCs w:val="24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</w:rPr>
        <w:t>DICHIARAZIONE DEL DOCENTE</w:t>
      </w:r>
    </w:p>
    <w:p w14:paraId="3484B2CF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61CC8152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D8A039F" w14:textId="77777777" w:rsidR="007F7CF1" w:rsidRDefault="00EA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Il/L</w:t>
      </w:r>
      <w:r>
        <w:rPr>
          <w:rFonts w:ascii="Montserrat" w:eastAsia="Montserrat" w:hAnsi="Montserrat" w:cs="Montserrat"/>
          <w:sz w:val="22"/>
          <w:szCs w:val="22"/>
        </w:rPr>
        <w:t xml:space="preserve">a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sottoscritto/a ____________________________________________________________</w:t>
      </w:r>
    </w:p>
    <w:p w14:paraId="32B9ECFD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21C57410" w14:textId="77777777" w:rsidR="007F7CF1" w:rsidRDefault="00EA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nat</w:t>
      </w:r>
      <w:r>
        <w:rPr>
          <w:rFonts w:ascii="Montserrat" w:eastAsia="Montserrat" w:hAnsi="Montserrat" w:cs="Montserrat"/>
          <w:sz w:val="22"/>
          <w:szCs w:val="22"/>
        </w:rPr>
        <w:t xml:space="preserve">o/a </w:t>
      </w:r>
      <w:proofErr w:type="spellStart"/>
      <w:proofErr w:type="gramStart"/>
      <w:r>
        <w:rPr>
          <w:rFonts w:ascii="Montserrat" w:eastAsia="Montserrat" w:hAnsi="Montserrat" w:cs="Montserrat"/>
          <w:sz w:val="22"/>
          <w:szCs w:val="22"/>
        </w:rPr>
        <w:t>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_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>________________________________________</w:t>
      </w:r>
      <w:r>
        <w:rPr>
          <w:rFonts w:ascii="Montserrat" w:eastAsia="Montserrat" w:hAnsi="Montserrat" w:cs="Montserrat"/>
          <w:sz w:val="22"/>
          <w:szCs w:val="22"/>
        </w:rPr>
        <w:t xml:space="preserve"> il __________________________</w:t>
      </w:r>
    </w:p>
    <w:p w14:paraId="2F024E99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68E13AF" w14:textId="77777777" w:rsidR="007F7CF1" w:rsidRDefault="00EA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residente a ________________________Via</w:t>
      </w:r>
      <w:r>
        <w:rPr>
          <w:rFonts w:ascii="Montserrat" w:eastAsia="Montserrat" w:hAnsi="Montserrat" w:cs="Montserrat"/>
          <w:sz w:val="22"/>
          <w:szCs w:val="22"/>
        </w:rPr>
        <w:t xml:space="preserve">  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________________________n_____________</w:t>
      </w:r>
    </w:p>
    <w:p w14:paraId="1395DAB9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76F49CE2" w14:textId="77777777" w:rsidR="007F7CF1" w:rsidRDefault="00EA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in servizio presso _____________________________________________________________</w:t>
      </w:r>
    </w:p>
    <w:p w14:paraId="2133745A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4E036A0D" w14:textId="2C008D79" w:rsidR="007F7CF1" w:rsidRDefault="00EA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in</w:t>
      </w:r>
      <w:r w:rsidR="001C2991">
        <w:rPr>
          <w:rFonts w:ascii="Montserrat" w:eastAsia="Montserrat" w:hAnsi="Montserrat" w:cs="Montserrat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qualità di __________________________________________________________________</w:t>
      </w:r>
    </w:p>
    <w:p w14:paraId="740847E4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7CBAE77E" w14:textId="77777777" w:rsidR="007F7CF1" w:rsidRDefault="00EA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Codice fiscale ________________________________________________________________</w:t>
      </w:r>
    </w:p>
    <w:p w14:paraId="294FBBBE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72E2424F" w14:textId="77777777" w:rsidR="007F7CF1" w:rsidRDefault="00EA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Tel____________________________________email__________________________________</w:t>
      </w:r>
    </w:p>
    <w:p w14:paraId="6D16CC2E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1EA3E7BD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10FE0E36" w14:textId="77777777" w:rsidR="007F7CF1" w:rsidRDefault="00EA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DICHIARA</w:t>
      </w:r>
    </w:p>
    <w:p w14:paraId="7D73EB34" w14:textId="77777777" w:rsidR="007F7CF1" w:rsidRDefault="00EA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sotto la propria responsabilità di essere:</w:t>
      </w:r>
    </w:p>
    <w:p w14:paraId="631335EE" w14:textId="66A9B8A0" w:rsidR="007F7CF1" w:rsidRDefault="00EA00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Docente: di ruolo/non di ruolo</w:t>
      </w:r>
      <w:r w:rsidR="001C2991">
        <w:rPr>
          <w:rFonts w:ascii="Montserrat" w:eastAsia="Montserrat" w:hAnsi="Montserrat" w:cs="Montserrat"/>
          <w:color w:val="000000"/>
          <w:sz w:val="22"/>
          <w:szCs w:val="22"/>
        </w:rPr>
        <w:t xml:space="preserve"> presso la </w:t>
      </w:r>
      <w:proofErr w:type="gramStart"/>
      <w:r w:rsidR="001C2991">
        <w:rPr>
          <w:rFonts w:ascii="Montserrat" w:eastAsia="Montserrat" w:hAnsi="Montserrat" w:cs="Montserrat"/>
          <w:color w:val="000000"/>
          <w:sz w:val="22"/>
          <w:szCs w:val="22"/>
        </w:rPr>
        <w:t xml:space="preserve">scuola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:</w:t>
      </w:r>
      <w:proofErr w:type="gramEnd"/>
    </w:p>
    <w:p w14:paraId="7308D807" w14:textId="77777777" w:rsidR="007F7CF1" w:rsidRDefault="007F7CF1" w:rsidP="001C29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35548C50" w14:textId="77777777" w:rsidR="007F7CF1" w:rsidRDefault="00EA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______________________________________________________________________</w:t>
      </w:r>
    </w:p>
    <w:p w14:paraId="0797B800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627A90CB" w14:textId="77777777" w:rsidR="007F7CF1" w:rsidRDefault="00EA00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che l'aliquota massima I.R.P.E.F. sul proprio stipendio è del ________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% ;</w:t>
      </w:r>
      <w:proofErr w:type="gramEnd"/>
    </w:p>
    <w:p w14:paraId="1311AFD0" w14:textId="77777777" w:rsidR="007F7CF1" w:rsidRDefault="007F7CF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28927FE7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tabs>
          <w:tab w:val="left" w:pos="11055"/>
        </w:tabs>
        <w:spacing w:line="240" w:lineRule="auto"/>
        <w:ind w:left="0" w:right="282" w:hanging="2"/>
        <w:rPr>
          <w:rFonts w:ascii="Montserrat" w:eastAsia="Montserrat" w:hAnsi="Montserrat" w:cs="Montserrat"/>
          <w:sz w:val="22"/>
          <w:szCs w:val="22"/>
        </w:rPr>
      </w:pPr>
    </w:p>
    <w:p w14:paraId="17418362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tabs>
          <w:tab w:val="left" w:pos="11055"/>
        </w:tabs>
        <w:spacing w:line="240" w:lineRule="auto"/>
        <w:ind w:left="0" w:right="282" w:hanging="2"/>
        <w:rPr>
          <w:rFonts w:ascii="Montserrat" w:eastAsia="Montserrat" w:hAnsi="Montserrat" w:cs="Montserrat"/>
          <w:sz w:val="22"/>
          <w:szCs w:val="22"/>
        </w:rPr>
      </w:pPr>
    </w:p>
    <w:p w14:paraId="4759FE7F" w14:textId="77777777" w:rsidR="007F7CF1" w:rsidRDefault="00EA00D7">
      <w:pPr>
        <w:pBdr>
          <w:top w:val="nil"/>
          <w:left w:val="nil"/>
          <w:bottom w:val="nil"/>
          <w:right w:val="nil"/>
          <w:between w:val="nil"/>
        </w:pBdr>
        <w:tabs>
          <w:tab w:val="left" w:pos="11055"/>
        </w:tabs>
        <w:spacing w:line="240" w:lineRule="auto"/>
        <w:ind w:left="0" w:right="282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Il sottoscritto chiede che l'ordinativo di pagamento venga reso esigibile c/o Banca /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Uff..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Postale:</w:t>
      </w:r>
    </w:p>
    <w:p w14:paraId="62853B4E" w14:textId="77777777" w:rsidR="007F7CF1" w:rsidRDefault="00EA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_________________________________________________________________________________</w:t>
      </w:r>
    </w:p>
    <w:p w14:paraId="2C411221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sz w:val="22"/>
          <w:szCs w:val="22"/>
        </w:rPr>
      </w:pPr>
    </w:p>
    <w:p w14:paraId="576139F4" w14:textId="77777777" w:rsidR="007F7CF1" w:rsidRDefault="00EA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Codice IBAN: </w:t>
      </w:r>
    </w:p>
    <w:tbl>
      <w:tblPr>
        <w:tblStyle w:val="a2"/>
        <w:tblW w:w="91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F7CF1" w14:paraId="47A22782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27CC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9500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FD4F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B783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E126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505C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DD4C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7A76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D025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D5A9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9367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BC8C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1071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80C4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9E24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BB1A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76D7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D7E4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4917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F16B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454C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73FE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82A7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4765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9194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DB31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E475" w14:textId="77777777" w:rsidR="007F7CF1" w:rsidRDefault="007F7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</w:tr>
    </w:tbl>
    <w:p w14:paraId="32D27940" w14:textId="77777777" w:rsidR="007F7CF1" w:rsidRDefault="00EA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ab/>
        <w:t xml:space="preserve">  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  <w:t xml:space="preserve">       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  <w:t xml:space="preserve">       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</w:r>
    </w:p>
    <w:p w14:paraId="4F82499E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544F032C" w14:textId="77777777" w:rsidR="007F7CF1" w:rsidRDefault="00EA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jc w:val="right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Firma del Dichiarante</w:t>
      </w:r>
    </w:p>
    <w:p w14:paraId="7639817A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jc w:val="right"/>
        <w:rPr>
          <w:rFonts w:ascii="Montserrat" w:eastAsia="Montserrat" w:hAnsi="Montserrat" w:cs="Montserrat"/>
          <w:sz w:val="22"/>
          <w:szCs w:val="22"/>
        </w:rPr>
      </w:pPr>
    </w:p>
    <w:p w14:paraId="17292500" w14:textId="77777777" w:rsidR="007F7CF1" w:rsidRDefault="00EA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jc w:val="righ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______________________________________________</w:t>
      </w:r>
    </w:p>
    <w:p w14:paraId="207D3842" w14:textId="77777777" w:rsidR="007F7CF1" w:rsidRDefault="007F7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sectPr w:rsidR="007F7C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6" w:bottom="567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BB24" w14:textId="77777777" w:rsidR="00DD5FF4" w:rsidRDefault="00EA00D7">
      <w:pPr>
        <w:spacing w:line="240" w:lineRule="auto"/>
        <w:ind w:left="0" w:hanging="2"/>
      </w:pPr>
      <w:r>
        <w:separator/>
      </w:r>
    </w:p>
  </w:endnote>
  <w:endnote w:type="continuationSeparator" w:id="0">
    <w:p w14:paraId="5840FC7B" w14:textId="77777777" w:rsidR="00DD5FF4" w:rsidRDefault="00EA00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8261" w14:textId="77777777" w:rsidR="007F7CF1" w:rsidRDefault="007F7C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A0DD" w14:textId="77777777" w:rsidR="007F7CF1" w:rsidRDefault="00EA00D7">
    <w:pPr>
      <w:ind w:left="0" w:hanging="2"/>
    </w:pPr>
    <w:r>
      <w:t xml:space="preserve">"Autorizzo il trattamento dei miei dati personali presenti nelle documentazione consegnata (cv, scheda fiscale, </w:t>
    </w:r>
    <w:proofErr w:type="spellStart"/>
    <w:r>
      <w:t>ecc</w:t>
    </w:r>
    <w:proofErr w:type="spellEnd"/>
    <w:r>
      <w:t>…) ai sensi dell’art. 13 del Decreto Legislativo 30 giugno 2003, n. 196 “Codice in materia di protezione dei dati personali” e dell’art. 13 del GDPR (Regolamento UE 2016/679)"</w:t>
    </w:r>
  </w:p>
  <w:p w14:paraId="506F247D" w14:textId="77777777" w:rsidR="007F7CF1" w:rsidRDefault="007F7C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B0B5" w14:textId="77777777" w:rsidR="007F7CF1" w:rsidRDefault="007F7C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0BD9" w14:textId="77777777" w:rsidR="00DD5FF4" w:rsidRDefault="00EA00D7">
      <w:pPr>
        <w:spacing w:line="240" w:lineRule="auto"/>
        <w:ind w:left="0" w:hanging="2"/>
      </w:pPr>
      <w:r>
        <w:separator/>
      </w:r>
    </w:p>
  </w:footnote>
  <w:footnote w:type="continuationSeparator" w:id="0">
    <w:p w14:paraId="6C5EF796" w14:textId="77777777" w:rsidR="00DD5FF4" w:rsidRDefault="00EA00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31E8" w14:textId="77777777" w:rsidR="007F7CF1" w:rsidRDefault="007F7CF1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4889" w14:textId="77777777" w:rsidR="007F7CF1" w:rsidRDefault="007F7CF1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5DF6" w14:textId="77777777" w:rsidR="007F7CF1" w:rsidRDefault="007F7CF1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4618D"/>
    <w:multiLevelType w:val="multilevel"/>
    <w:tmpl w:val="5932684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25933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F1"/>
    <w:rsid w:val="001C2991"/>
    <w:rsid w:val="007F7CF1"/>
    <w:rsid w:val="00DD5FF4"/>
    <w:rsid w:val="00E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0D31"/>
  <w15:docId w15:val="{35BE1E4D-0444-4A57-8162-446FA7B4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widowControl/>
      <w:jc w:val="center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b/>
      <w:sz w:val="1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/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pPr>
      <w:ind w:left="708" w:hanging="348"/>
      <w:jc w:val="both"/>
    </w:pPr>
    <w:rPr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</w:pPr>
    <w:rPr>
      <w:lang w:eastAsia="zh-CN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widowControl/>
      <w:tabs>
        <w:tab w:val="left" w:pos="0"/>
      </w:tabs>
      <w:jc w:val="both"/>
    </w:pPr>
    <w:rPr>
      <w:rFonts w:ascii="Verdana" w:hAnsi="Verdana"/>
      <w:sz w:val="22"/>
    </w:rPr>
  </w:style>
  <w:style w:type="paragraph" w:styleId="Rientrocorpodeltesto2">
    <w:name w:val="Body Text Indent 2"/>
    <w:basedOn w:val="Normale"/>
    <w:pPr>
      <w:widowControl/>
      <w:tabs>
        <w:tab w:val="left" w:pos="4860"/>
      </w:tabs>
      <w:ind w:firstLine="540"/>
      <w:jc w:val="both"/>
    </w:pPr>
    <w:rPr>
      <w:rFonts w:ascii="Verdana" w:hAnsi="Verdana"/>
      <w:sz w:val="22"/>
    </w:rPr>
  </w:style>
  <w:style w:type="character" w:customStyle="1" w:styleId="RientrocorpodeltestoCarattere">
    <w:name w:val="Rientro corpo del testo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widowControl/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pPr>
      <w:ind w:left="708"/>
    </w:pPr>
  </w:style>
  <w:style w:type="paragraph" w:styleId="Corpotesto">
    <w:name w:val="Body Text"/>
    <w:basedOn w:val="Normale"/>
    <w:qFormat/>
    <w:pPr>
      <w:spacing w:after="120"/>
    </w:pPr>
  </w:style>
  <w:style w:type="character" w:customStyle="1" w:styleId="CorpotestoCarattere">
    <w:name w:val="Corpo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C4B5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B59"/>
    <w:rPr>
      <w:position w:val="-1"/>
    </w:r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RdJbB6aV3J8AUDSPpBQO7aJLFQ==">AMUW2mVGrjbKY6bhXVGViOtA/Lk37ppA9P0dmP2qAN8oajX1zEB7kvJm/RCOtM+WW6Y+/AAqTDZtSrBOF0/BfwFkmXRsQXpzz+XTulJ7ve5n9+WYJLroNso=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Antonella Raccagno</cp:lastModifiedBy>
  <cp:revision>2</cp:revision>
  <dcterms:created xsi:type="dcterms:W3CDTF">2024-03-12T11:18:00Z</dcterms:created>
  <dcterms:modified xsi:type="dcterms:W3CDTF">2024-03-12T11:18:00Z</dcterms:modified>
</cp:coreProperties>
</file>